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15C" w:rsidRDefault="003A515C" w:rsidP="003A515C">
      <w:r>
        <w:t>Okul Ortaklığımız Hakkında</w:t>
      </w:r>
    </w:p>
    <w:p w:rsidR="003A515C" w:rsidRDefault="003A515C" w:rsidP="003A515C">
      <w:r>
        <w:t xml:space="preserve">Bu program Ortaöğretim Genel Müdürlüğüne bağlı </w:t>
      </w:r>
      <w:proofErr w:type="gramStart"/>
      <w:r>
        <w:t>Anadolu lisesi</w:t>
      </w:r>
      <w:proofErr w:type="gramEnd"/>
      <w:r>
        <w:t xml:space="preserve">, fen lisesi ve sosyal bilimler lisesi okul yöneticileri, öğretmen, öğrencileri ve velileri kapsamaktadır. Okul ortaklığı programında yer alan ortak okulumuz </w:t>
      </w:r>
      <w:proofErr w:type="gramStart"/>
      <w:r>
        <w:t>Adem</w:t>
      </w:r>
      <w:proofErr w:type="gramEnd"/>
      <w:r>
        <w:t xml:space="preserve"> Tolunay Anadolu Lisesi </w:t>
      </w:r>
      <w:proofErr w:type="spellStart"/>
      <w:r>
        <w:t>Muratpaşa</w:t>
      </w:r>
      <w:proofErr w:type="spellEnd"/>
      <w:r>
        <w:t>/ Antalya olarak belirlenmiştir.</w:t>
      </w:r>
    </w:p>
    <w:p w:rsidR="003A515C" w:rsidRDefault="003A515C" w:rsidP="003A515C"/>
    <w:p w:rsidR="00A51250" w:rsidRDefault="003A515C" w:rsidP="003A515C">
      <w:r>
        <w:t xml:space="preserve">Bu program ile </w:t>
      </w:r>
      <w:proofErr w:type="spellStart"/>
      <w:r>
        <w:t>Çankiri</w:t>
      </w:r>
      <w:proofErr w:type="spellEnd"/>
      <w:r>
        <w:t xml:space="preserve"> Şehit Hasan Gülhan Cumhuriyet </w:t>
      </w:r>
      <w:proofErr w:type="gramStart"/>
      <w:r>
        <w:t>Anadolu lisesi</w:t>
      </w:r>
      <w:proofErr w:type="gramEnd"/>
      <w:r>
        <w:t xml:space="preserve"> ile Antalya </w:t>
      </w:r>
      <w:proofErr w:type="spellStart"/>
      <w:r>
        <w:t>Muratpaşa</w:t>
      </w:r>
      <w:proofErr w:type="spellEnd"/>
      <w:r>
        <w:t xml:space="preserve"> Adem Tolunay Anadolu Lisesi arasında iş birliği ve desteği artırarak eğitim öğretim sürecine katkı sağlamak, üreten ve paylaşan dinamik okullar anlayışını geliştirmek, öğrenciler arasında bilgi, kültür, sevgi, saygı, sosyal sorumluluk, yardımlaşma, dayanışma gibi konuları paylaşmak ve geliştirmek özellikle okullar arasındaki farklılıklar azaltılarak fırsat eşitliğine katkı amaçlanmaktadır.</w:t>
      </w:r>
    </w:p>
    <w:p w:rsidR="00B97DE8" w:rsidRDefault="00B97DE8" w:rsidP="003A515C">
      <w:r w:rsidRPr="00B97DE8">
        <w:t>https://ademtolunay.meb.k12.tr/</w:t>
      </w:r>
      <w:bookmarkStart w:id="0" w:name="_GoBack"/>
      <w:bookmarkEnd w:id="0"/>
    </w:p>
    <w:sectPr w:rsidR="00B97D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562"/>
    <w:rsid w:val="00000562"/>
    <w:rsid w:val="003A515C"/>
    <w:rsid w:val="00A51250"/>
    <w:rsid w:val="00B97DE8"/>
    <w:rsid w:val="00CE48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77A3F"/>
  <w15:chartTrackingRefBased/>
  <w15:docId w15:val="{70B987B1-AB26-4BE6-8B28-878BA7DC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708</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2022-09-28T07:40:00Z</dcterms:created>
  <dcterms:modified xsi:type="dcterms:W3CDTF">2022-09-28T07:40:00Z</dcterms:modified>
</cp:coreProperties>
</file>